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62" w:rsidRDefault="0027451A" w:rsidP="00274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СОШ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обоснованных обращений и жалоб физических/юридических лиц на деятельность образовательной организации за 2022 – 2023 г. не поступало.</w:t>
      </w:r>
    </w:p>
    <w:p w:rsidR="0027451A" w:rsidRDefault="0027451A" w:rsidP="00274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51A" w:rsidRDefault="0027451A" w:rsidP="00274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Pr="0027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обоснованных обращений и жалоб физических/юридических лиц на деятельность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0%</w:t>
      </w:r>
    </w:p>
    <w:p w:rsidR="00196D3E" w:rsidRDefault="00196D3E" w:rsidP="00274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D3E" w:rsidRDefault="00196D3E" w:rsidP="00196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3E" w:rsidRPr="00F01A50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A50">
        <w:rPr>
          <w:rFonts w:ascii="Times New Roman" w:hAnsi="Times New Roman" w:cs="Times New Roman"/>
          <w:sz w:val="28"/>
          <w:szCs w:val="28"/>
        </w:rPr>
        <w:t>Доля конфликтных ситуаций составляет 0%</w:t>
      </w:r>
    </w:p>
    <w:p w:rsidR="00196D3E" w:rsidRDefault="00196D3E" w:rsidP="00196D3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4C3D" wp14:editId="793AA8D5">
                <wp:simplePos x="0" y="0"/>
                <wp:positionH relativeFrom="column">
                  <wp:posOffset>1139190</wp:posOffset>
                </wp:positionH>
                <wp:positionV relativeFrom="paragraph">
                  <wp:posOffset>91440</wp:posOffset>
                </wp:positionV>
                <wp:extent cx="0" cy="3581400"/>
                <wp:effectExtent l="53340" t="15240" r="60960" b="133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8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89.7pt;margin-top:7.2pt;width:0;height:28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6D3E" w:rsidRPr="003A62FA" w:rsidRDefault="00196D3E" w:rsidP="00196D3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96D3E" w:rsidRDefault="00196D3E" w:rsidP="00196D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BEA10" wp14:editId="78FF5D39">
                <wp:simplePos x="0" y="0"/>
                <wp:positionH relativeFrom="column">
                  <wp:posOffset>396240</wp:posOffset>
                </wp:positionH>
                <wp:positionV relativeFrom="paragraph">
                  <wp:posOffset>196850</wp:posOffset>
                </wp:positionV>
                <wp:extent cx="695325" cy="321945"/>
                <wp:effectExtent l="5715" t="6350" r="13335" b="50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3E" w:rsidRDefault="00196D3E" w:rsidP="00196D3E">
                            <w:r>
                              <w:t xml:space="preserve">   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31.2pt;margin-top:15.5pt;width:54.7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">
                <v:textbox>
                  <w:txbxContent>
                    <w:p w:rsidR="00196D3E" w:rsidRDefault="00196D3E" w:rsidP="00196D3E">
                      <w:r>
                        <w:t xml:space="preserve">   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845BF" wp14:editId="0D889BC3">
                <wp:simplePos x="0" y="0"/>
                <wp:positionH relativeFrom="column">
                  <wp:posOffset>396240</wp:posOffset>
                </wp:positionH>
                <wp:positionV relativeFrom="paragraph">
                  <wp:posOffset>118745</wp:posOffset>
                </wp:positionV>
                <wp:extent cx="4057650" cy="0"/>
                <wp:effectExtent l="5715" t="61595" r="22860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1.2pt;margin-top:9.35pt;width:3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y/YgIAAHgEAAAOAAAAZHJzL2Uyb0RvYy54bWysVEtu2zAQ3RfoHQjuHUmu7CR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96D3E" w:rsidRDefault="00196D3E" w:rsidP="00196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3E" w:rsidRDefault="00196D3E" w:rsidP="00196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3E" w:rsidRDefault="00196D3E" w:rsidP="00196D3E">
      <w:pPr>
        <w:rPr>
          <w:rFonts w:ascii="Times New Roman" w:hAnsi="Times New Roman" w:cs="Times New Roman"/>
          <w:b/>
          <w:sz w:val="28"/>
          <w:szCs w:val="28"/>
        </w:rPr>
      </w:pPr>
    </w:p>
    <w:p w:rsidR="00196D3E" w:rsidRDefault="00196D3E" w:rsidP="00196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3E" w:rsidRPr="00335F8B" w:rsidRDefault="00196D3E" w:rsidP="00196D3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5F8B">
        <w:rPr>
          <w:rFonts w:ascii="Times New Roman" w:eastAsia="Calibri" w:hAnsi="Times New Roman" w:cs="Times New Roman"/>
          <w:sz w:val="28"/>
          <w:szCs w:val="28"/>
        </w:rPr>
        <w:t>Директор  МАОУ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 </w:t>
      </w:r>
      <w:r w:rsidRPr="00335F8B">
        <w:rPr>
          <w:rFonts w:ascii="Times New Roman" w:eastAsia="Calibri" w:hAnsi="Times New Roman" w:cs="Times New Roman"/>
          <w:sz w:val="28"/>
          <w:szCs w:val="28"/>
        </w:rPr>
        <w:t xml:space="preserve"> д/с «Чебурашка»          _________/</w:t>
      </w:r>
      <w:proofErr w:type="spellStart"/>
      <w:r w:rsidRPr="00335F8B">
        <w:rPr>
          <w:rFonts w:ascii="Times New Roman" w:eastAsia="Calibri" w:hAnsi="Times New Roman" w:cs="Times New Roman"/>
          <w:sz w:val="28"/>
          <w:szCs w:val="28"/>
        </w:rPr>
        <w:t>С.Н.Махров</w:t>
      </w:r>
      <w:proofErr w:type="spellEnd"/>
      <w:r w:rsidRPr="00335F8B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96D3E" w:rsidRPr="00196D3E" w:rsidRDefault="00196D3E" w:rsidP="00196D3E">
      <w:pPr>
        <w:tabs>
          <w:tab w:val="left" w:pos="3516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2022-2023</w:t>
      </w:r>
      <w:r w:rsidRPr="00335F8B">
        <w:rPr>
          <w:rFonts w:ascii="Times New Roman" w:eastAsia="Calibri" w:hAnsi="Times New Roman" w:cs="Times New Roman"/>
          <w:sz w:val="28"/>
          <w:szCs w:val="28"/>
        </w:rPr>
        <w:t>г</w:t>
      </w:r>
    </w:p>
    <w:sectPr w:rsidR="00196D3E" w:rsidRPr="00196D3E" w:rsidSect="002745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1A"/>
    <w:rsid w:val="00003C62"/>
    <w:rsid w:val="00196D3E"/>
    <w:rsid w:val="0027451A"/>
    <w:rsid w:val="00E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</dc:creator>
  <cp:lastModifiedBy>Детсад2</cp:lastModifiedBy>
  <cp:revision>2</cp:revision>
  <dcterms:created xsi:type="dcterms:W3CDTF">2023-09-27T08:49:00Z</dcterms:created>
  <dcterms:modified xsi:type="dcterms:W3CDTF">2023-09-27T08:49:00Z</dcterms:modified>
</cp:coreProperties>
</file>