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F6" w:rsidRPr="00DF7E86" w:rsidRDefault="005F27F6" w:rsidP="005F27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М</w:t>
      </w:r>
      <w:r w:rsidR="00B363E1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АОУ СОШ с. БОЛЬШОЙ МЕЛИК</w:t>
      </w:r>
      <w:r w:rsidRPr="00DF7E86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5F27F6" w:rsidRPr="00DF7E86" w:rsidRDefault="005F27F6" w:rsidP="005F27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БАЛАШОВСКОГО  РАЙОНА  САРАТОВСКОЙ  ОБЛАСТИ СТРУКТУРНОЕ ПОДРАЗДЕЛЕНИЕ</w:t>
      </w:r>
    </w:p>
    <w:p w:rsidR="005F27F6" w:rsidRPr="00DF7E86" w:rsidRDefault="00B363E1" w:rsidP="005F27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ДЕТСКИЙ  САД  «Чебурашка</w:t>
      </w:r>
      <w:r w:rsidR="005F27F6" w:rsidRPr="00DF7E86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5F27F6" w:rsidRPr="00DF7E86" w:rsidRDefault="005F27F6" w:rsidP="005F27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F27F6" w:rsidRPr="00DF7E86" w:rsidRDefault="005F27F6" w:rsidP="007544B4">
      <w:pPr>
        <w:spacing w:after="0" w:line="240" w:lineRule="auto"/>
        <w:ind w:right="-143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B3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автономное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 «Средняя общеобразоват</w:t>
      </w:r>
      <w:r w:rsidR="00B3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ельная школа села Большой </w:t>
      </w:r>
      <w:proofErr w:type="spellStart"/>
      <w:r w:rsidR="00B3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Мелик</w:t>
      </w:r>
      <w:proofErr w:type="spellEnd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Балашовского</w:t>
      </w:r>
      <w:proofErr w:type="spellEnd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Саратовской области» структ</w:t>
      </w:r>
      <w:r w:rsidR="00B3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урное подразделение детский сад «Чебурашка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реализует основную образовательную программу дошкольного образования.</w:t>
      </w:r>
    </w:p>
    <w:p w:rsidR="005F27F6" w:rsidRPr="00DF7E86" w:rsidRDefault="005F27F6" w:rsidP="007544B4">
      <w:pPr>
        <w:spacing w:after="0" w:line="240" w:lineRule="auto"/>
        <w:ind w:right="-143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F27F6" w:rsidRPr="00DF7E86" w:rsidRDefault="005F27F6" w:rsidP="007544B4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A212D"/>
          <w:sz w:val="24"/>
          <w:szCs w:val="24"/>
          <w:shd w:val="clear" w:color="auto" w:fill="FFFFFF"/>
          <w:lang w:eastAsia="ru-RU"/>
        </w:rPr>
        <w:t>Количество групп</w:t>
      </w:r>
      <w:r w:rsidR="00E33041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: - 1-на</w:t>
      </w:r>
      <w:r w:rsidRPr="00DF7E86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 группа</w:t>
      </w:r>
      <w:r w:rsidR="00E33041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 раннего возраста (2 – 3 лет</w:t>
      </w:r>
      <w:r w:rsidR="00B363E1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) </w:t>
      </w:r>
      <w:r w:rsidRPr="00DF7E86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общеразвивающей направленности</w:t>
      </w:r>
      <w:r w:rsidR="00E33041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 (5</w:t>
      </w:r>
      <w:r w:rsidRPr="00DF7E86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 человек)</w:t>
      </w:r>
      <w:r w:rsidR="00E33041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 и 1-на</w:t>
      </w:r>
      <w:r w:rsidR="00B363E1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 разновозрастная группа (3 – 7 лет) общеоб</w:t>
      </w:r>
      <w:r w:rsidR="00E33041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разовательной направленности (17</w:t>
      </w:r>
      <w:r w:rsidR="00B363E1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 человек)</w:t>
      </w:r>
    </w:p>
    <w:p w:rsidR="005F27F6" w:rsidRPr="00DF7E86" w:rsidRDefault="005F27F6" w:rsidP="007544B4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A212D"/>
          <w:sz w:val="24"/>
          <w:szCs w:val="24"/>
          <w:shd w:val="clear" w:color="auto" w:fill="FFFFFF"/>
          <w:lang w:eastAsia="ru-RU"/>
        </w:rPr>
        <w:t>Возраст детей посещающих структурное подразделение</w:t>
      </w:r>
      <w:r w:rsidR="00E33041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: от 2 до</w:t>
      </w:r>
      <w:r w:rsidRPr="00DF7E86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 7 лет</w:t>
      </w:r>
    </w:p>
    <w:p w:rsidR="005F27F6" w:rsidRPr="00DF7E86" w:rsidRDefault="005F27F6" w:rsidP="007544B4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A212D"/>
          <w:sz w:val="24"/>
          <w:szCs w:val="24"/>
          <w:shd w:val="clear" w:color="auto" w:fill="FFFFFF"/>
          <w:lang w:eastAsia="ru-RU"/>
        </w:rPr>
        <w:t>Уровень образования</w:t>
      </w:r>
      <w:r w:rsidRPr="00DF7E86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: дошкольное образование.</w:t>
      </w:r>
    </w:p>
    <w:p w:rsidR="005F27F6" w:rsidRPr="00DF7E86" w:rsidRDefault="005F27F6" w:rsidP="007544B4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A212D"/>
          <w:sz w:val="24"/>
          <w:szCs w:val="24"/>
          <w:shd w:val="clear" w:color="auto" w:fill="FFFFFF"/>
          <w:lang w:eastAsia="ru-RU"/>
        </w:rPr>
        <w:t>Форма обучения: </w:t>
      </w:r>
      <w:r w:rsidRPr="00DF7E86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очная.</w:t>
      </w:r>
    </w:p>
    <w:p w:rsidR="005F27F6" w:rsidRPr="00DF7E86" w:rsidRDefault="005F27F6" w:rsidP="007544B4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A212D"/>
          <w:sz w:val="24"/>
          <w:szCs w:val="24"/>
          <w:shd w:val="clear" w:color="auto" w:fill="FFFFFF"/>
          <w:lang w:eastAsia="ru-RU"/>
        </w:rPr>
        <w:t>Нормативный срок обучения:</w:t>
      </w:r>
      <w:r w:rsidRPr="00DF7E86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 5 лет</w:t>
      </w:r>
    </w:p>
    <w:p w:rsidR="00B363E1" w:rsidRPr="00B363E1" w:rsidRDefault="005F27F6" w:rsidP="007544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A212D"/>
          <w:sz w:val="24"/>
          <w:szCs w:val="24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A212D"/>
          <w:sz w:val="24"/>
          <w:szCs w:val="24"/>
          <w:lang w:eastAsia="ru-RU"/>
        </w:rPr>
        <w:t>Язык, на которо</w:t>
      </w:r>
      <w:r w:rsidR="00B363E1">
        <w:rPr>
          <w:rFonts w:ascii="Times New Roman" w:eastAsia="Times New Roman" w:hAnsi="Times New Roman" w:cs="Times New Roman"/>
          <w:b/>
          <w:bCs/>
          <w:color w:val="0A212D"/>
          <w:sz w:val="24"/>
          <w:szCs w:val="24"/>
          <w:lang w:eastAsia="ru-RU"/>
        </w:rPr>
        <w:t>м ведется обучение и воспитание</w:t>
      </w:r>
      <w:r w:rsidRPr="00DF7E86">
        <w:rPr>
          <w:rFonts w:ascii="Times New Roman" w:eastAsia="Times New Roman" w:hAnsi="Times New Roman" w:cs="Times New Roman"/>
          <w:color w:val="0A212D"/>
          <w:sz w:val="24"/>
          <w:szCs w:val="24"/>
          <w:lang w:eastAsia="ru-RU"/>
        </w:rPr>
        <w:t>: русский</w:t>
      </w:r>
    </w:p>
    <w:p w:rsidR="00B363E1" w:rsidRDefault="005F27F6" w:rsidP="007544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Режим работы структурного подразделения: </w:t>
      </w:r>
    </w:p>
    <w:p w:rsidR="00B363E1" w:rsidRDefault="00B363E1" w:rsidP="007544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П</w:t>
      </w:r>
      <w:r w:rsidR="005F27F6" w:rsidRPr="00DF7E86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онедельник - пятница с 8:00 до 17:00 (9 часов пребывания) </w:t>
      </w:r>
    </w:p>
    <w:p w:rsidR="00B363E1" w:rsidRDefault="00B363E1" w:rsidP="007544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Дежурная группа (10,5 часов пребывания) с 7:30 до 18:00</w:t>
      </w:r>
    </w:p>
    <w:p w:rsidR="005F27F6" w:rsidRPr="00DF7E86" w:rsidRDefault="005F27F6" w:rsidP="007544B4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Выходные: суббота и воскресенье, праздничные дни</w:t>
      </w:r>
    </w:p>
    <w:p w:rsidR="005F27F6" w:rsidRPr="00DF7E86" w:rsidRDefault="005F27F6" w:rsidP="007544B4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A212D"/>
          <w:sz w:val="24"/>
          <w:szCs w:val="24"/>
          <w:shd w:val="clear" w:color="auto" w:fill="FFFFFF"/>
          <w:lang w:eastAsia="ru-RU"/>
        </w:rPr>
        <w:t>Контактный телефон</w:t>
      </w:r>
      <w:r w:rsidRPr="00D72195">
        <w:rPr>
          <w:rFonts w:ascii="Times New Roman" w:eastAsia="Times New Roman" w:hAnsi="Times New Roman" w:cs="Times New Roman"/>
          <w:bCs/>
          <w:color w:val="0A212D"/>
          <w:sz w:val="24"/>
          <w:szCs w:val="24"/>
          <w:shd w:val="clear" w:color="auto" w:fill="FFFFFF"/>
          <w:lang w:eastAsia="ru-RU"/>
        </w:rPr>
        <w:t>:</w:t>
      </w:r>
      <w:r w:rsidR="00B363E1" w:rsidRPr="00D72195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 </w:t>
      </w:r>
      <w:r w:rsidR="00D72195" w:rsidRPr="00D72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8(84545)7-31-30</w:t>
      </w:r>
    </w:p>
    <w:p w:rsidR="00D72195" w:rsidRPr="00D72195" w:rsidRDefault="005F27F6" w:rsidP="007544B4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A212D"/>
          <w:sz w:val="24"/>
          <w:szCs w:val="24"/>
          <w:shd w:val="clear" w:color="auto" w:fill="FFFFFF"/>
          <w:lang w:eastAsia="ru-RU"/>
        </w:rPr>
        <w:t>Адрес:</w:t>
      </w:r>
      <w:r w:rsidR="00B363E1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 412342</w:t>
      </w:r>
      <w:r w:rsidRPr="00DF7E86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,Саратовская область, </w:t>
      </w:r>
      <w:proofErr w:type="spellStart"/>
      <w:r w:rsidRPr="00DF7E86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Балашовский</w:t>
      </w:r>
      <w:proofErr w:type="spellEnd"/>
      <w:r w:rsidRPr="00DF7E86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 район,</w:t>
      </w:r>
      <w:r w:rsidR="00D72195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72195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с</w:t>
      </w:r>
      <w:proofErr w:type="gramEnd"/>
      <w:r w:rsidR="00D72195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 xml:space="preserve">. Большой </w:t>
      </w:r>
      <w:proofErr w:type="spellStart"/>
      <w:r w:rsidR="00D72195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Мелик</w:t>
      </w:r>
      <w:proofErr w:type="spellEnd"/>
      <w:r w:rsidR="00D7219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D72195" w:rsidRPr="00D72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Советская, д. 4а</w:t>
      </w:r>
      <w:r w:rsidR="00D72195" w:rsidRPr="00D72195">
        <w:rPr>
          <w:rFonts w:ascii="Times New Roman" w:eastAsia="Times New Roman" w:hAnsi="Times New Roman" w:cs="Times New Roman"/>
          <w:bCs/>
          <w:color w:val="0A212D"/>
          <w:sz w:val="24"/>
          <w:szCs w:val="24"/>
          <w:shd w:val="clear" w:color="auto" w:fill="FFFFFF"/>
          <w:lang w:eastAsia="ru-RU"/>
        </w:rPr>
        <w:t xml:space="preserve"> </w:t>
      </w:r>
    </w:p>
    <w:p w:rsidR="005F27F6" w:rsidRPr="00DF7E86" w:rsidRDefault="005F27F6" w:rsidP="007544B4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A212D"/>
          <w:sz w:val="24"/>
          <w:szCs w:val="24"/>
          <w:shd w:val="clear" w:color="auto" w:fill="FFFFFF"/>
          <w:lang w:eastAsia="ru-RU"/>
        </w:rPr>
        <w:t>Директор школы: </w:t>
      </w:r>
      <w:r w:rsidR="00D72195">
        <w:rPr>
          <w:rFonts w:ascii="Times New Roman" w:eastAsia="Times New Roman" w:hAnsi="Times New Roman" w:cs="Times New Roman"/>
          <w:color w:val="0A212D"/>
          <w:sz w:val="24"/>
          <w:szCs w:val="24"/>
          <w:shd w:val="clear" w:color="auto" w:fill="FFFFFF"/>
          <w:lang w:eastAsia="ru-RU"/>
        </w:rPr>
        <w:t>Махров Сергей Николаевич</w:t>
      </w:r>
    </w:p>
    <w:p w:rsidR="005F27F6" w:rsidRPr="00DF7E86" w:rsidRDefault="005F27F6" w:rsidP="007544B4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544B4" w:rsidRDefault="005F27F6" w:rsidP="00754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Материально-техническая база.</w:t>
      </w:r>
    </w:p>
    <w:p w:rsidR="007544B4" w:rsidRDefault="007544B4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544B4" w:rsidRPr="007544B4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</w:t>
      </w:r>
      <w:r w:rsidR="00D72195"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урное подразделение детский сад «Чебурашка</w:t>
      </w:r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находится</w:t>
      </w:r>
      <w:r w:rsidR="00D72195"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195" w:rsidRPr="00754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с. Большой </w:t>
      </w:r>
      <w:proofErr w:type="spellStart"/>
      <w:r w:rsidR="00D72195" w:rsidRPr="00754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Мелик</w:t>
      </w:r>
      <w:proofErr w:type="spellEnd"/>
      <w:r w:rsidR="00D72195" w:rsidRPr="007544B4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="00D72195"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Советская, д. 4а</w:t>
      </w:r>
      <w:r w:rsidR="00D72195" w:rsidRPr="007544B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двухэтажное. </w:t>
      </w:r>
      <w:proofErr w:type="gramEnd"/>
    </w:p>
    <w:p w:rsidR="005F27F6" w:rsidRPr="007544B4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структурного подразделения по периметру ограждена забором, имеет наружное электрическое освещение. Имеется игровая зона. Покрытие игровой зоны травяное. Ежегодно весной на участке проводится смена песка. Имеются цветники.</w:t>
      </w:r>
    </w:p>
    <w:p w:rsidR="005F27F6" w:rsidRPr="007544B4" w:rsidRDefault="005B4181" w:rsidP="007544B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групповых ячеек входят: приёмные</w:t>
      </w:r>
      <w:r w:rsidR="005F27F6"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приема детей и хранения в</w:t>
      </w:r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 одежды), групповые</w:t>
      </w:r>
      <w:r w:rsidR="005F27F6"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проведения игр, занятий и</w:t>
      </w:r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пищи), спальня, буфетные</w:t>
      </w:r>
      <w:r w:rsidR="005F27F6"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подготовки готовых блюд к раздаче и м</w:t>
      </w:r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ытья столовой посуды), туалетные (совмещенные с умывальными</w:t>
      </w:r>
      <w:r w:rsidR="005F27F6"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Групповые помещения обеспечены мебелью и игровым оборудованием в достаточном количестве. Оборудование помещений безопасное, </w:t>
      </w:r>
      <w:proofErr w:type="spellStart"/>
      <w:r w:rsidR="005F27F6"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="005F27F6"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эстетически привлекательное и развивающее в соответствии </w:t>
      </w:r>
      <w:proofErr w:type="spellStart"/>
      <w:r w:rsidR="005F27F6"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proofErr w:type="spellEnd"/>
      <w:r w:rsidR="005F27F6"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5F27F6"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 особенностям детей.</w:t>
      </w:r>
    </w:p>
    <w:p w:rsidR="005F27F6" w:rsidRPr="007544B4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структурном подразделении централизованное отопление, водоснабжение и локальная канализация. Оборудована система горячего водоснабжения.</w:t>
      </w:r>
    </w:p>
    <w:p w:rsidR="005F27F6" w:rsidRPr="007544B4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естественному и искусственному освещению помещений, санитарному содержанию помещений соблюдаются.</w:t>
      </w:r>
    </w:p>
    <w:p w:rsidR="005F27F6" w:rsidRPr="007544B4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имеется методическая литература для </w:t>
      </w:r>
      <w:proofErr w:type="spellStart"/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с детьми.</w:t>
      </w:r>
    </w:p>
    <w:p w:rsidR="005F27F6" w:rsidRPr="007544B4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54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материальной базы тесно связано с бюджетным финансированием.</w:t>
      </w:r>
    </w:p>
    <w:p w:rsidR="005F27F6" w:rsidRPr="00DF7E86" w:rsidRDefault="005F27F6" w:rsidP="007544B4">
      <w:pPr>
        <w:spacing w:after="0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Предметно-развивающая среда</w:t>
      </w:r>
    </w:p>
    <w:p w:rsidR="005F27F6" w:rsidRPr="00DF7E86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структурном подразделении создана предметно-развивающая среда, отвечающая требованиям </w:t>
      </w:r>
      <w:proofErr w:type="spellStart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учетом возрастных и психологических особенностей </w:t>
      </w:r>
      <w:r w:rsidR="005B4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зарождающихся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</w:t>
      </w:r>
      <w:r w:rsidR="005B4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конструируется так, чтобы ребенок в течение дня в детском саду мог найти себе увлекательное дело, занятие.</w:t>
      </w:r>
    </w:p>
    <w:p w:rsidR="007544B4" w:rsidRDefault="005B4181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групп оборудованы</w:t>
      </w:r>
      <w:r w:rsidR="005F27F6"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игровыми зонами, отражающими многообразие окружающего мира и развивающими сенсорные способности детей. В группе созданы условия для самостоятельной деятельности детей на основе свободного выбора. Обеспечивается баланс между дидактическим, игровым, спортивным и другим оборудованием. Дидактический материал подбирается с учетом функциональности, качества, эстетичности, возможности активной и целенаправленной деятельности. В группе имеются условия для творческого развития.</w:t>
      </w:r>
    </w:p>
    <w:p w:rsidR="005F27F6" w:rsidRPr="00DF7E86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питания.</w:t>
      </w:r>
    </w:p>
    <w:p w:rsidR="005F27F6" w:rsidRPr="00DF7E86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детей в структ</w:t>
      </w:r>
      <w:r w:rsidR="005B4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урном подразделении детский сад «Чебурашка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организуется в соответствии с требованиями СанПиН 2.4.1.3049-13. Закупка продуктов питания производится по договорам с поставщиком. Все продукты имеют санитарно-эпидемиологическое заключение. Не до</w:t>
      </w:r>
      <w:r w:rsidR="0072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пускаются к приему на пищеблок у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 пищевые продукты без сопроводительных документов, с истекшим сроком хранения и признаками порчи.</w:t>
      </w:r>
    </w:p>
    <w:p w:rsidR="005F27F6" w:rsidRPr="00DF7E86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структурном подразделении осуществляется сбалансированное </w:t>
      </w:r>
      <w:r w:rsidR="0075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четырёх</w:t>
      </w:r>
      <w:r w:rsidRPr="00DF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разовое питание. 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на каждый день составляется в соответствии с примерным десятидневным меню, разработанным на основе физиологических потребностей в пищевых веществах и норм питания воспитанников, фиксируется в документе установленной ф</w:t>
      </w:r>
      <w:r w:rsidR="0072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 и утверждается директором у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чреждения. Готовая пища выдается только после снятия пробы и соответствующей записи в </w:t>
      </w:r>
      <w:proofErr w:type="spellStart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бракеражном</w:t>
      </w:r>
      <w:proofErr w:type="spellEnd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журнале.</w:t>
      </w:r>
    </w:p>
    <w:p w:rsidR="005F27F6" w:rsidRPr="00DF7E86" w:rsidRDefault="00723533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5F27F6"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27F6"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необходимым технологическим и холодильным оборуд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ованием в рабочем состоянии. В у</w:t>
      </w:r>
      <w:r w:rsidR="005F27F6"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 имеется кладовая для хранения продуктов питания.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5F27F6" w:rsidRPr="00DF7E86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</w:t>
      </w:r>
      <w:r w:rsidR="0072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детей организуется в помещении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  <w:proofErr w:type="gramEnd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Доставка пищи от пищеблока </w:t>
      </w:r>
      <w:proofErr w:type="gramStart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групповой осуществляется в специально выделенных промаркированных закрытых емкостях. В детском саду проводится круглогодичная искусственная С-витаминизация 3 –</w:t>
      </w:r>
      <w:proofErr w:type="spellStart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блюда. Родителей информируют об ассортименте питания ребенка, вывешивая ежедневное меню.</w:t>
      </w:r>
    </w:p>
    <w:p w:rsidR="005F27F6" w:rsidRPr="00DF7E86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факторов здоровья ребенка является организация рационального питания</w:t>
      </w:r>
      <w:r w:rsidRPr="00DF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Правильно 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организованное рациональное питание, обеспечивающее организм всеми необходимыми пищевыми веществами (белками, жирами, углеводами, витаминами и минеральными солями),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</w:p>
    <w:p w:rsidR="005F27F6" w:rsidRPr="00DF7E86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</w:t>
      </w:r>
      <w:r w:rsidR="0072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сахара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хлеба, круп и др. можно обеспечить детей всеми необходимыми им пищевыми веществами.</w:t>
      </w:r>
    </w:p>
    <w:p w:rsidR="007544B4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Условия охраны здоровья (обучающихся) воспитанников.</w:t>
      </w:r>
    </w:p>
    <w:p w:rsidR="005F27F6" w:rsidRPr="00DF7E86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Вся работа структурного подразделения строится на принципах охраны жизни и здоровья детей в соответствии с новыми санитарно-эпидемиологическими правилами и нормативами.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от 15.05.2013 г. п.11.2. в детском саду проводится ежедневный утренний приём детей воспитателями</w:t>
      </w:r>
      <w:r w:rsidR="007235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которые опрашивают родителей о состоянии здоровья и проводят термометрию (измерение температуры) в присутствии родителей, по показаниям. Настоящие правила, и нормативы направлены на охрану здоровья детей при осуществлении деятельности по их воспитанию, о</w:t>
      </w:r>
      <w:r w:rsidR="007235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бучению, развитию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детских садах. Один раз в неделю проводится осмотр детей на педикулез. В случае обнаружения детей, пораженных педикулезом, их отправляют домой (для санации).</w:t>
      </w:r>
    </w:p>
    <w:p w:rsidR="005F27F6" w:rsidRPr="00DF7E86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Большое внимание в детском саду уделяется созданию условий для сохранения и укрепления здоровья воспитанников. 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(режим разработан на основе требований СанПиН); осуществления профилактических мероприятий; контроля</w:t>
      </w:r>
      <w:r w:rsidR="00D0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0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физическим состоянием детей;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обеспечения условий для успешной адаптации ребёнка к детскому саду; формирование у детей и родителей мотивации к здоровому образу жизни.</w:t>
      </w:r>
    </w:p>
    <w:p w:rsidR="005F27F6" w:rsidRPr="00DF7E86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 детей в детском саду обеспечивают органы здравоохранения на основании договора между школой и ЦРП г. Балашо</w:t>
      </w:r>
      <w:r w:rsidR="00D0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ва, фельдшером </w:t>
      </w:r>
      <w:proofErr w:type="spellStart"/>
      <w:r w:rsidR="00D0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ФАПа</w:t>
      </w:r>
      <w:proofErr w:type="spellEnd"/>
      <w:r w:rsidR="00D0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0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Крикуновой</w:t>
      </w:r>
      <w:proofErr w:type="spellEnd"/>
      <w:r w:rsidR="00D0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Фельдшер</w:t>
      </w:r>
      <w:r w:rsidR="00D0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наряду с администрацией школы</w:t>
      </w:r>
      <w:r w:rsidR="00D0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несёт ответственность за здоровье и физическое развитие детей, соблюдение санитарно-гигиенических норм, режима и обеспечение качества питания, осуществляет контроль в целях охраны и укрепления здоровья детей и работников структурного подразделения.</w:t>
      </w:r>
      <w:proofErr w:type="gramEnd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Медицинские услуги в рамках бюджетного финансирования оказываются бесплатно в пределах функциональных обязанностей медицинского персонала.</w:t>
      </w:r>
    </w:p>
    <w:p w:rsidR="005F27F6" w:rsidRPr="00DF7E86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структурного подразделения в обязательном порядке проходят периодическое медицинское обследование, кото</w:t>
      </w:r>
      <w:r w:rsidR="00D0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 проводится за счёт средств у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чредителя, в сроки, определённые органами здравоохранения.</w:t>
      </w:r>
    </w:p>
    <w:p w:rsidR="005F27F6" w:rsidRPr="00DF7E86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Медицинское обслуживание – это организационно-медицинская работа, обеспечивающая проведение медицинских осмотров детей, профилактических и оздоровительных мероприятий, медико</w:t>
      </w:r>
      <w:r w:rsidR="00D0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D0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педагогическго</w:t>
      </w:r>
      <w:proofErr w:type="spellEnd"/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контроля;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</w:p>
    <w:p w:rsidR="005F27F6" w:rsidRPr="00DF7E86" w:rsidRDefault="005F27F6" w:rsidP="007544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Медицинское обслуживание детей в структурном подразделении обеспечивается в соответствии требованиями действующего законодательства в сфере здравоохранения.</w:t>
      </w:r>
    </w:p>
    <w:p w:rsidR="005F27F6" w:rsidRPr="00DF7E86" w:rsidRDefault="005F27F6" w:rsidP="005F2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E5E6D" w:rsidRDefault="00CE5E6D"/>
    <w:sectPr w:rsidR="00CE5E6D" w:rsidSect="00E3304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F6"/>
    <w:rsid w:val="00093E63"/>
    <w:rsid w:val="005B4181"/>
    <w:rsid w:val="005F27F6"/>
    <w:rsid w:val="00723533"/>
    <w:rsid w:val="007544B4"/>
    <w:rsid w:val="00B04277"/>
    <w:rsid w:val="00B363E1"/>
    <w:rsid w:val="00CE5E6D"/>
    <w:rsid w:val="00D0118E"/>
    <w:rsid w:val="00D72195"/>
    <w:rsid w:val="00E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Кума</dc:creator>
  <cp:keywords/>
  <dc:description/>
  <cp:lastModifiedBy>Детсад2</cp:lastModifiedBy>
  <cp:revision>6</cp:revision>
  <dcterms:created xsi:type="dcterms:W3CDTF">2018-09-24T19:02:00Z</dcterms:created>
  <dcterms:modified xsi:type="dcterms:W3CDTF">2023-09-27T06:16:00Z</dcterms:modified>
</cp:coreProperties>
</file>